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זמנים וגופים בפועל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הטיית פעלים בגוף ובזמן (עבר, הווה, עתיד)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הזמן המתאים למשפט לפי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שם עצם לתואר ביחיד וברבים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הצורה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כתבתי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ילכו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עושה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צורת ההווה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נלמד הוא גוף רבים - אנחנו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שומרים על התאמה נכונה בעברית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הפועל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לומדים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תשחקי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היחיד לרבים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(ילדים קטנים)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(חתולות יפות)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(שולחנות גדולים)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(מורות חכמות)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סדר הזמנים - מהעבר הרחוק ביותר לעתיד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אתמול כתבתי מכתב לדודה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עכשיו אני כותב שיעורי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מחר אכתוב חיבור 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בשבוע הבא אכתוב מכתב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אתמול למדתי חשבון. היום אני לומד עברית. מחר אלמד אנגלית.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שיחקתי, משחק, אשחק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ילדות חכמות למדו היטב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כשהפעולה עוד לא קרתה ותקרה בעתיד, למשל: מחר אלך לטייל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בכרטיס ״טבלת הגופים״ בזמן העבודה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לשאול לפני כל תשובה: מתי זה קורה? מי עושה?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ולהתמקד בעבר והווה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זמנים וגופים בפועל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איך פועל משתנה לפי מי עושה את הפעולה (גוף) ומתי היא קורתה (זמן), וגם איך תואר מתאים לשם העצם שהוא מתאר.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לומדים  ·  תשחקי  ·  כתבתי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הצורה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אתמול אני ___ מכתב לסבא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כתבתי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מחר הם ___ לבית הספר החדש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הלכו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הולכים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ילכו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עכשיו היא ___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עשתה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תעשה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הפועל ״כתב״ בזמן הווה בגוף יחיד זכר הוא ״כותב״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במילה ״נלמד״ הגוף הוא יחיד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תואר צריך להתאים לשם העצם במין וגם במספר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הפועל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אני __________ (כתב, עבר) שיר יפה לאמא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הם __________ (למד, הווה) עברית בבית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את __________ (שחק, עתיד) מחר במגרש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היחיד לרבים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ילד קטן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מורות חכמות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חתולה 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ילדים קטנים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שולחן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חתולות יפות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מורה חכמה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שולחנות גדולים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לפי סדר הזמנים - מהעבר הרחוק ביותר לעתיד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בשבוע הבא אכתוב מכתב תודה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אתמול כתבתי מכתב לדודה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עכשיו אני כותב שיעורי 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מחר אכתוב חיבור חדש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בזמן עבר, משפט אחד בהווה ומשפט אחד בעתיד עם הפועל ״למד״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הטו את הפועל ״שיחק״ בגוף אני בשלושת הזמנים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תקנו את הטעות: ״ילדות חכם למדו היטב״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זמנים וגופים בפועל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